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A21D6" w14:textId="77777777" w:rsidR="004E1722" w:rsidRDefault="004E1722">
      <w:pPr>
        <w:jc w:val="right"/>
        <w:rPr>
          <w:rFonts w:ascii="Arial" w:hAnsi="Arial"/>
          <w:u w:val="single"/>
        </w:rPr>
      </w:pPr>
      <w:r>
        <w:tab/>
      </w:r>
      <w:r w:rsidR="003B2FB8">
        <w:rPr>
          <w:rFonts w:ascii="Arial" w:hAnsi="Arial"/>
        </w:rPr>
        <w:t>Budget Line Item (Treasurer to fill in)</w:t>
      </w:r>
      <w:r>
        <w:rPr>
          <w:rFonts w:ascii="Arial" w:hAnsi="Arial"/>
        </w:rPr>
        <w:t>: ______</w:t>
      </w:r>
      <w:r>
        <w:rPr>
          <w:rFonts w:ascii="Arial" w:hAnsi="Arial"/>
          <w:u w:val="single"/>
        </w:rPr>
        <w:t xml:space="preserve">__________ </w:t>
      </w:r>
    </w:p>
    <w:p w14:paraId="62A102A8" w14:textId="77777777" w:rsidR="004E1722" w:rsidRDefault="004E1722"/>
    <w:p w14:paraId="55EFC0CB" w14:textId="77777777" w:rsidR="004E1722" w:rsidRDefault="004E1722">
      <w:pPr>
        <w:jc w:val="center"/>
        <w:rPr>
          <w:rFonts w:ascii="Lucida Grande" w:hAnsi="Lucida Grande"/>
          <w:b/>
          <w:sz w:val="32"/>
        </w:rPr>
      </w:pPr>
      <w:r>
        <w:rPr>
          <w:rFonts w:ascii="Lucida Grande" w:hAnsi="Lucida Grande"/>
          <w:b/>
          <w:sz w:val="32"/>
        </w:rPr>
        <w:t>REIMBURSEMENT REQUEST</w:t>
      </w:r>
    </w:p>
    <w:p w14:paraId="69C41CD0" w14:textId="77777777" w:rsidR="004E1722" w:rsidRDefault="004E1722">
      <w:pPr>
        <w:jc w:val="center"/>
        <w:rPr>
          <w:rFonts w:ascii="Lucida Grande" w:hAnsi="Lucida Grande"/>
          <w:b/>
          <w:sz w:val="32"/>
        </w:rPr>
      </w:pPr>
      <w:r>
        <w:rPr>
          <w:rFonts w:ascii="Lucida Grande" w:hAnsi="Lucida Grande"/>
          <w:b/>
          <w:sz w:val="32"/>
        </w:rPr>
        <w:t>SPIRITRIDGE PTSA</w:t>
      </w:r>
    </w:p>
    <w:p w14:paraId="23923513" w14:textId="77777777" w:rsidR="004E1722" w:rsidRDefault="004E1722"/>
    <w:p w14:paraId="3B0AE7C1" w14:textId="77777777" w:rsidR="004E1722" w:rsidRDefault="004E1722" w:rsidP="000C052C">
      <w:pPr>
        <w:spacing w:after="120"/>
        <w:rPr>
          <w:rFonts w:ascii="Arial" w:hAnsi="Arial"/>
        </w:rPr>
      </w:pPr>
      <w:r>
        <w:rPr>
          <w:rFonts w:ascii="Arial" w:hAnsi="Arial"/>
        </w:rPr>
        <w:t xml:space="preserve">Please attach receipts or invoices to this form.  If there are no receipts attached, there can be no reimbursement. </w:t>
      </w:r>
      <w:r>
        <w:rPr>
          <w:rFonts w:ascii="Arial Bold Italic" w:hAnsi="Arial Bold Italic"/>
        </w:rPr>
        <w:t xml:space="preserve">Chairperson signature or email verification is also required to process reimbursement. </w:t>
      </w:r>
      <w:r w:rsidRPr="00760F1B">
        <w:rPr>
          <w:rFonts w:ascii="Arial" w:hAnsi="Arial"/>
        </w:rPr>
        <w:t xml:space="preserve">If the budget for an event is exceeded without prior Board approval, reimbursement is </w:t>
      </w:r>
      <w:r w:rsidRPr="00760F1B">
        <w:rPr>
          <w:rFonts w:ascii="Arial" w:hAnsi="Arial"/>
          <w:i/>
        </w:rPr>
        <w:t>not</w:t>
      </w:r>
      <w:r w:rsidRPr="00760F1B">
        <w:rPr>
          <w:rFonts w:ascii="Arial" w:hAnsi="Arial"/>
        </w:rPr>
        <w:t xml:space="preserve"> guaranteed.</w:t>
      </w:r>
    </w:p>
    <w:p w14:paraId="2C69A664" w14:textId="77777777" w:rsidR="004E1722" w:rsidRDefault="004E1722" w:rsidP="000C052C">
      <w:pPr>
        <w:spacing w:after="120"/>
        <w:rPr>
          <w:rFonts w:ascii="Arial" w:hAnsi="Arial"/>
        </w:rPr>
      </w:pPr>
      <w:r>
        <w:rPr>
          <w:rFonts w:ascii="Arial" w:hAnsi="Arial"/>
        </w:rPr>
        <w:t>This wi</w:t>
      </w:r>
      <w:r w:rsidR="00BC09EA">
        <w:rPr>
          <w:rFonts w:ascii="Arial" w:hAnsi="Arial"/>
        </w:rPr>
        <w:t>ll help t</w:t>
      </w:r>
      <w:r w:rsidR="00C575C2">
        <w:rPr>
          <w:rFonts w:ascii="Arial" w:hAnsi="Arial"/>
        </w:rPr>
        <w:t>he treasurer to keep</w:t>
      </w:r>
      <w:r>
        <w:rPr>
          <w:rFonts w:ascii="Arial" w:hAnsi="Arial"/>
        </w:rPr>
        <w:t xml:space="preserve"> accurate account information for budget line items.  Return completed forms to the office in the treasurer’s file, and reimbursement will be made as soon as possible.</w:t>
      </w:r>
    </w:p>
    <w:p w14:paraId="6C21048C" w14:textId="77777777" w:rsidR="004E1722" w:rsidRDefault="004E1722">
      <w:pPr>
        <w:rPr>
          <w:rFonts w:ascii="Arial" w:hAnsi="Arial"/>
        </w:rPr>
      </w:pPr>
      <w:r>
        <w:rPr>
          <w:rFonts w:ascii="Arial" w:hAnsi="Arial"/>
        </w:rPr>
        <w:t xml:space="preserve">If you need cash for making change at </w:t>
      </w:r>
      <w:r w:rsidR="00C575C2">
        <w:rPr>
          <w:rFonts w:ascii="Arial" w:hAnsi="Arial"/>
        </w:rPr>
        <w:t>an</w:t>
      </w:r>
      <w:r>
        <w:rPr>
          <w:rFonts w:ascii="Arial" w:hAnsi="Arial"/>
        </w:rPr>
        <w:t xml:space="preserve"> event, please give the treasurer at least one (1) week notice prior to the activity/project.</w:t>
      </w:r>
    </w:p>
    <w:p w14:paraId="49B84DDE" w14:textId="77777777" w:rsidR="004E1722" w:rsidRDefault="004E1722">
      <w:pPr>
        <w:rPr>
          <w:rFonts w:ascii="Arial" w:hAnsi="Arial"/>
        </w:rPr>
      </w:pPr>
    </w:p>
    <w:p w14:paraId="3E9023C7" w14:textId="77777777" w:rsidR="004E1722" w:rsidRDefault="004E1722">
      <w:pPr>
        <w:rPr>
          <w:rFonts w:ascii="Arial" w:hAnsi="Arial"/>
        </w:rPr>
      </w:pPr>
      <w:r>
        <w:rPr>
          <w:rFonts w:ascii="Arial" w:hAnsi="Arial"/>
        </w:rPr>
        <w:t>Please check the appropriate box:</w:t>
      </w:r>
    </w:p>
    <w:p w14:paraId="3AB952E0" w14:textId="77777777" w:rsidR="004E1722" w:rsidRDefault="004E1722">
      <w:pPr>
        <w:rPr>
          <w:rFonts w:ascii="Arial" w:hAnsi="Arial"/>
        </w:rPr>
      </w:pPr>
      <w:proofErr w:type="gramStart"/>
      <w:r>
        <w:rPr>
          <w:rFonts w:ascii="Arial" w:hAnsi="Arial"/>
          <w:sz w:val="32"/>
        </w:rPr>
        <w:t xml:space="preserve">□ </w:t>
      </w:r>
      <w:r>
        <w:rPr>
          <w:rFonts w:ascii="Arial" w:hAnsi="Arial"/>
        </w:rPr>
        <w:t xml:space="preserve"> Reimbursement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32"/>
        </w:rPr>
        <w:t>□</w:t>
      </w:r>
      <w:r w:rsidR="00BC09EA">
        <w:rPr>
          <w:rFonts w:ascii="Arial" w:hAnsi="Arial"/>
        </w:rPr>
        <w:t xml:space="preserve">  Vendor Payment</w:t>
      </w:r>
    </w:p>
    <w:p w14:paraId="72AD1D16" w14:textId="77777777" w:rsidR="004E1722" w:rsidRDefault="004E1722">
      <w:pPr>
        <w:rPr>
          <w:rFonts w:ascii="Arial" w:hAnsi="Arial"/>
        </w:rPr>
      </w:pPr>
    </w:p>
    <w:p w14:paraId="7641BA4B" w14:textId="77777777" w:rsidR="004E1722" w:rsidRDefault="004E1722">
      <w:pPr>
        <w:rPr>
          <w:rFonts w:ascii="Arial" w:hAnsi="Arial"/>
        </w:rPr>
      </w:pPr>
      <w:r>
        <w:rPr>
          <w:rFonts w:ascii="Arial" w:hAnsi="Arial"/>
        </w:rPr>
        <w:t>Date of request:  ___________________</w:t>
      </w:r>
      <w:r>
        <w:rPr>
          <w:rFonts w:ascii="Arial" w:hAnsi="Arial"/>
        </w:rPr>
        <w:tab/>
        <w:t>Date needed:  ____________________</w:t>
      </w:r>
      <w:r w:rsidR="00BC09EA">
        <w:rPr>
          <w:rFonts w:ascii="Arial" w:hAnsi="Arial"/>
        </w:rPr>
        <w:t>_</w:t>
      </w:r>
    </w:p>
    <w:p w14:paraId="5294BF43" w14:textId="77777777" w:rsidR="004E1722" w:rsidRDefault="004E1722">
      <w:pPr>
        <w:rPr>
          <w:rFonts w:ascii="Arial" w:hAnsi="Arial"/>
        </w:rPr>
      </w:pPr>
    </w:p>
    <w:p w14:paraId="2F7A5C76" w14:textId="51922F4C" w:rsidR="004E1722" w:rsidRDefault="004E1722">
      <w:pPr>
        <w:rPr>
          <w:rFonts w:ascii="Arial Italic" w:hAnsi="Arial Italic"/>
          <w:u w:val="single"/>
        </w:rPr>
      </w:pPr>
      <w:r>
        <w:rPr>
          <w:rFonts w:ascii="Arial" w:hAnsi="Arial"/>
        </w:rPr>
        <w:t>Amount</w:t>
      </w:r>
      <w:r w:rsidR="00465096">
        <w:rPr>
          <w:rFonts w:ascii="Arial" w:hAnsi="Arial"/>
        </w:rPr>
        <w:t xml:space="preserve"> requested: </w:t>
      </w:r>
      <w:r w:rsidR="00BC09EA">
        <w:rPr>
          <w:rFonts w:ascii="Arial" w:hAnsi="Arial"/>
        </w:rPr>
        <w:t xml:space="preserve"> $</w:t>
      </w:r>
      <w:r w:rsidR="00465096">
        <w:rPr>
          <w:rFonts w:ascii="Arial" w:hAnsi="Arial"/>
        </w:rPr>
        <w:t>_______________</w:t>
      </w:r>
      <w:r w:rsidR="009819B2">
        <w:rPr>
          <w:rFonts w:ascii="Arial" w:hAnsi="Arial"/>
        </w:rPr>
        <w:t xml:space="preserve">     Check Payable to: _____________________</w:t>
      </w:r>
      <w:bookmarkStart w:id="0" w:name="_GoBack"/>
      <w:bookmarkEnd w:id="0"/>
    </w:p>
    <w:p w14:paraId="0439DCA9" w14:textId="77777777" w:rsidR="004E1722" w:rsidRDefault="004E1722">
      <w:pPr>
        <w:rPr>
          <w:rFonts w:ascii="Arial Italic" w:hAnsi="Arial Italic"/>
          <w:u w:val="single"/>
        </w:rPr>
      </w:pPr>
    </w:p>
    <w:p w14:paraId="3AD2DEF1" w14:textId="77777777" w:rsidR="004E1722" w:rsidRDefault="00465096">
      <w:pPr>
        <w:rPr>
          <w:rFonts w:ascii="Arial" w:hAnsi="Arial"/>
        </w:rPr>
      </w:pPr>
      <w:r>
        <w:rPr>
          <w:rFonts w:ascii="Arial" w:hAnsi="Arial"/>
        </w:rPr>
        <w:t>Committee name or budget line item</w:t>
      </w:r>
      <w:r w:rsidR="004E1722">
        <w:rPr>
          <w:rFonts w:ascii="Arial" w:hAnsi="Arial"/>
        </w:rPr>
        <w:t>:  _________________________</w:t>
      </w:r>
      <w:r>
        <w:rPr>
          <w:rFonts w:ascii="Arial" w:hAnsi="Arial"/>
        </w:rPr>
        <w:t>___________</w:t>
      </w:r>
      <w:r w:rsidR="004E1722">
        <w:rPr>
          <w:rFonts w:ascii="Arial" w:hAnsi="Arial"/>
        </w:rPr>
        <w:t>___</w:t>
      </w:r>
      <w:r w:rsidR="00BC09EA">
        <w:rPr>
          <w:rFonts w:ascii="Arial" w:hAnsi="Arial"/>
        </w:rPr>
        <w:t>_</w:t>
      </w:r>
    </w:p>
    <w:p w14:paraId="46BF8916" w14:textId="77777777" w:rsidR="004E1722" w:rsidRDefault="004E1722">
      <w:pPr>
        <w:rPr>
          <w:rFonts w:ascii="Arial" w:hAnsi="Arial"/>
        </w:rPr>
      </w:pPr>
    </w:p>
    <w:p w14:paraId="3CFADA0C" w14:textId="77777777" w:rsidR="004E1722" w:rsidRDefault="004E1722">
      <w:pPr>
        <w:rPr>
          <w:rFonts w:ascii="Arial" w:hAnsi="Arial"/>
        </w:rPr>
      </w:pPr>
      <w:r>
        <w:rPr>
          <w:rFonts w:ascii="Arial" w:hAnsi="Arial"/>
        </w:rPr>
        <w:t>Purpose:  _____________________________________________________________</w:t>
      </w:r>
      <w:r w:rsidR="00BC09EA">
        <w:rPr>
          <w:rFonts w:ascii="Arial" w:hAnsi="Arial"/>
        </w:rPr>
        <w:t>_</w:t>
      </w:r>
    </w:p>
    <w:p w14:paraId="7E8BDC04" w14:textId="77777777" w:rsidR="004E1722" w:rsidRDefault="004E1722">
      <w:pPr>
        <w:rPr>
          <w:rFonts w:ascii="Arial" w:hAnsi="Arial"/>
        </w:rPr>
      </w:pPr>
    </w:p>
    <w:p w14:paraId="5684879A" w14:textId="77777777" w:rsidR="004E1722" w:rsidRDefault="004E172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5530C6B" w14:textId="77777777" w:rsidR="004E1722" w:rsidRDefault="004E1722">
      <w:pPr>
        <w:rPr>
          <w:rFonts w:ascii="Arial" w:hAnsi="Arial"/>
        </w:rPr>
      </w:pPr>
    </w:p>
    <w:p w14:paraId="4E1026CF" w14:textId="77777777" w:rsidR="004E1722" w:rsidRDefault="004E1722">
      <w:pPr>
        <w:rPr>
          <w:rFonts w:ascii="Arial" w:hAnsi="Arial"/>
        </w:rPr>
      </w:pPr>
      <w:r>
        <w:rPr>
          <w:rFonts w:ascii="Arial" w:hAnsi="Arial"/>
        </w:rPr>
        <w:t>Requested by:  _______________________</w:t>
      </w:r>
      <w:r>
        <w:rPr>
          <w:rFonts w:ascii="Arial" w:hAnsi="Arial"/>
        </w:rPr>
        <w:tab/>
        <w:t>Signature:  _______________________</w:t>
      </w:r>
    </w:p>
    <w:p w14:paraId="5CADA70B" w14:textId="77777777" w:rsidR="004E1722" w:rsidRDefault="004E1722">
      <w:pPr>
        <w:rPr>
          <w:rFonts w:ascii="Arial" w:hAnsi="Arial"/>
        </w:rPr>
      </w:pPr>
    </w:p>
    <w:p w14:paraId="0CEE34A7" w14:textId="77777777" w:rsidR="004E1722" w:rsidRDefault="00465096">
      <w:pPr>
        <w:rPr>
          <w:rFonts w:ascii="Arial" w:hAnsi="Arial"/>
        </w:rPr>
      </w:pPr>
      <w:r>
        <w:rPr>
          <w:rFonts w:ascii="Arial" w:hAnsi="Arial"/>
        </w:rPr>
        <w:t>Contact email or phone: __________________________________________________</w:t>
      </w:r>
    </w:p>
    <w:p w14:paraId="2966B479" w14:textId="77777777" w:rsidR="00465096" w:rsidRDefault="00465096">
      <w:pPr>
        <w:rPr>
          <w:rFonts w:ascii="Arial" w:hAnsi="Arial"/>
        </w:rPr>
      </w:pPr>
    </w:p>
    <w:p w14:paraId="64265C92" w14:textId="77777777" w:rsidR="004E1722" w:rsidRDefault="004E1722">
      <w:pPr>
        <w:rPr>
          <w:rFonts w:ascii="Arial" w:hAnsi="Arial"/>
        </w:rPr>
      </w:pPr>
      <w:r>
        <w:rPr>
          <w:rFonts w:ascii="Arial" w:hAnsi="Arial"/>
        </w:rPr>
        <w:t>Committee Chairperson Signature:  _________________________________________</w:t>
      </w:r>
    </w:p>
    <w:p w14:paraId="2EBA4C58" w14:textId="77777777" w:rsidR="004E1722" w:rsidRDefault="004E1722">
      <w:pPr>
        <w:rPr>
          <w:rFonts w:ascii="Arial" w:hAnsi="Arial"/>
        </w:rPr>
      </w:pPr>
      <w:proofErr w:type="gramStart"/>
      <w:r>
        <w:rPr>
          <w:rFonts w:ascii="Arial" w:hAnsi="Arial"/>
          <w:sz w:val="32"/>
        </w:rPr>
        <w:t xml:space="preserve">□  </w:t>
      </w:r>
      <w:r>
        <w:rPr>
          <w:rFonts w:ascii="Arial" w:hAnsi="Arial"/>
        </w:rPr>
        <w:t>Chairperson</w:t>
      </w:r>
      <w:proofErr w:type="gramEnd"/>
      <w:r>
        <w:rPr>
          <w:rFonts w:ascii="Arial" w:hAnsi="Arial"/>
        </w:rPr>
        <w:t xml:space="preserve"> Email Verification Attached (</w:t>
      </w:r>
      <w:r>
        <w:rPr>
          <w:rFonts w:ascii="Arial Italic" w:hAnsi="Arial Italic"/>
        </w:rPr>
        <w:t>in lieu of Chairperson Signature</w:t>
      </w:r>
      <w:r>
        <w:rPr>
          <w:rFonts w:ascii="Arial" w:hAnsi="Arial"/>
        </w:rPr>
        <w:t>)</w:t>
      </w:r>
    </w:p>
    <w:p w14:paraId="3C0F96BF" w14:textId="77777777" w:rsidR="004E1722" w:rsidRDefault="004E1722">
      <w:pPr>
        <w:rPr>
          <w:rFonts w:ascii="Arial" w:hAnsi="Arial"/>
        </w:rPr>
      </w:pPr>
    </w:p>
    <w:p w14:paraId="3D1701DE" w14:textId="77777777" w:rsidR="004E1722" w:rsidRDefault="00465096">
      <w:pPr>
        <w:rPr>
          <w:rFonts w:ascii="Arial" w:hAnsi="Arial"/>
        </w:rPr>
      </w:pPr>
      <w:r>
        <w:rPr>
          <w:rFonts w:ascii="Arial" w:hAnsi="Arial"/>
        </w:rPr>
        <w:t xml:space="preserve">Reimbursement </w:t>
      </w:r>
      <w:r w:rsidR="00BC09EA">
        <w:rPr>
          <w:rFonts w:ascii="Arial" w:hAnsi="Arial"/>
        </w:rPr>
        <w:t>delivery (checks will not be sent home via your child’s teacher)</w:t>
      </w:r>
      <w:r>
        <w:rPr>
          <w:rFonts w:ascii="Arial" w:hAnsi="Arial"/>
        </w:rPr>
        <w:t>:</w:t>
      </w:r>
    </w:p>
    <w:p w14:paraId="36AF6B61" w14:textId="77777777" w:rsidR="000C052C" w:rsidRDefault="00465096">
      <w:pPr>
        <w:rPr>
          <w:rFonts w:ascii="Arial" w:hAnsi="Arial"/>
        </w:rPr>
      </w:pPr>
      <w:proofErr w:type="gramStart"/>
      <w:r>
        <w:rPr>
          <w:rFonts w:ascii="Arial" w:hAnsi="Arial"/>
          <w:sz w:val="32"/>
        </w:rPr>
        <w:t>□</w:t>
      </w:r>
      <w:r>
        <w:rPr>
          <w:rFonts w:ascii="Arial" w:hAnsi="Arial"/>
        </w:rPr>
        <w:t xml:space="preserve">  </w:t>
      </w:r>
      <w:r w:rsidR="00BC09EA">
        <w:rPr>
          <w:rFonts w:ascii="Arial" w:hAnsi="Arial"/>
        </w:rPr>
        <w:t>Pick</w:t>
      </w:r>
      <w:proofErr w:type="gramEnd"/>
      <w:r w:rsidR="00BC09EA">
        <w:rPr>
          <w:rFonts w:ascii="Arial" w:hAnsi="Arial"/>
        </w:rPr>
        <w:t xml:space="preserve"> Up at School (</w:t>
      </w:r>
      <w:r>
        <w:rPr>
          <w:rFonts w:ascii="Arial" w:hAnsi="Arial"/>
        </w:rPr>
        <w:t>PTSA Folder</w:t>
      </w:r>
      <w:r w:rsidR="00BC09EA">
        <w:rPr>
          <w:rFonts w:ascii="Arial" w:hAnsi="Arial"/>
        </w:rPr>
        <w:t xml:space="preserve"> in main office)</w:t>
      </w:r>
      <w:r>
        <w:rPr>
          <w:rFonts w:ascii="Arial" w:hAnsi="Arial"/>
        </w:rPr>
        <w:tab/>
      </w:r>
      <w:r>
        <w:rPr>
          <w:rFonts w:ascii="Arial" w:hAnsi="Arial"/>
          <w:sz w:val="32"/>
        </w:rPr>
        <w:t>□</w:t>
      </w:r>
      <w:r>
        <w:rPr>
          <w:rFonts w:ascii="Arial" w:hAnsi="Arial"/>
        </w:rPr>
        <w:t xml:space="preserve">  Staff Mailbox</w:t>
      </w:r>
    </w:p>
    <w:p w14:paraId="02B737E4" w14:textId="77777777" w:rsidR="006C5EAF" w:rsidRDefault="006C5EAF">
      <w:pPr>
        <w:rPr>
          <w:rFonts w:ascii="Arial" w:hAnsi="Arial"/>
        </w:rPr>
      </w:pPr>
    </w:p>
    <w:p w14:paraId="49E7DC87" w14:textId="77777777" w:rsidR="00465096" w:rsidRDefault="00465096">
      <w:pPr>
        <w:rPr>
          <w:rFonts w:ascii="Arial" w:hAnsi="Arial"/>
        </w:rPr>
      </w:pPr>
      <w:proofErr w:type="gramStart"/>
      <w:r>
        <w:rPr>
          <w:rFonts w:ascii="Arial" w:hAnsi="Arial"/>
          <w:sz w:val="32"/>
        </w:rPr>
        <w:t>□</w:t>
      </w:r>
      <w:r w:rsidR="00BC09EA">
        <w:rPr>
          <w:rFonts w:ascii="Arial" w:hAnsi="Arial"/>
        </w:rPr>
        <w:t xml:space="preserve">  U.S.</w:t>
      </w:r>
      <w:proofErr w:type="gramEnd"/>
      <w:r w:rsidR="00BC09EA">
        <w:rPr>
          <w:rFonts w:ascii="Arial" w:hAnsi="Arial"/>
        </w:rPr>
        <w:t xml:space="preserve"> Mail</w:t>
      </w:r>
      <w:r>
        <w:rPr>
          <w:rFonts w:ascii="Arial" w:hAnsi="Arial"/>
        </w:rPr>
        <w:t xml:space="preserve"> (</w:t>
      </w:r>
      <w:r w:rsidR="000C052C">
        <w:rPr>
          <w:rFonts w:ascii="Arial" w:hAnsi="Arial"/>
        </w:rPr>
        <w:t>provide payee name and</w:t>
      </w:r>
      <w:r>
        <w:rPr>
          <w:rFonts w:ascii="Arial" w:hAnsi="Arial"/>
        </w:rPr>
        <w:t xml:space="preserve"> address)</w:t>
      </w:r>
      <w:r w:rsidR="000C052C">
        <w:rPr>
          <w:rFonts w:ascii="Arial" w:hAnsi="Arial"/>
        </w:rPr>
        <w:t>:  ________________</w:t>
      </w:r>
      <w:r w:rsidR="00BC09EA">
        <w:rPr>
          <w:rFonts w:ascii="Arial" w:hAnsi="Arial"/>
        </w:rPr>
        <w:t>____</w:t>
      </w:r>
      <w:r w:rsidR="000C052C">
        <w:rPr>
          <w:rFonts w:ascii="Arial" w:hAnsi="Arial"/>
        </w:rPr>
        <w:t>__________</w:t>
      </w:r>
    </w:p>
    <w:p w14:paraId="5F03F173" w14:textId="77777777" w:rsidR="000C052C" w:rsidRDefault="000C052C">
      <w:pPr>
        <w:rPr>
          <w:rFonts w:ascii="Arial" w:hAnsi="Arial"/>
        </w:rPr>
      </w:pPr>
    </w:p>
    <w:p w14:paraId="3552A16B" w14:textId="77777777" w:rsidR="000C052C" w:rsidRDefault="000C052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E075B24" w14:textId="77777777" w:rsidR="00465096" w:rsidRDefault="00465096">
      <w:pPr>
        <w:rPr>
          <w:rFonts w:ascii="Arial" w:hAnsi="Arial"/>
        </w:rPr>
      </w:pPr>
    </w:p>
    <w:p w14:paraId="3B4042AE" w14:textId="77777777" w:rsidR="004E1722" w:rsidRDefault="001339D2">
      <w:pPr>
        <w:pStyle w:val="Body"/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rFonts w:ascii="Arial" w:hAnsi="Arial"/>
          <w:noProof/>
        </w:rPr>
        <mc:AlternateContent>
          <mc:Choice Requires="wps">
            <w:drawing>
              <wp:inline distT="0" distB="0" distL="0" distR="0" wp14:anchorId="2B4AD572" wp14:editId="70EB2DC9">
                <wp:extent cx="5905500" cy="1424940"/>
                <wp:effectExtent l="12700" t="12700" r="25400" b="2286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485AC7" w14:textId="77777777" w:rsidR="00C575C2" w:rsidRDefault="00C575C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 Bold" w:hAnsi="Arial Bold"/>
                              </w:rPr>
                              <w:t>FOR TREASURER’S USE ONLY</w:t>
                            </w:r>
                            <w:r w:rsidR="00BC09EA">
                              <w:tab/>
                            </w:r>
                          </w:p>
                          <w:p w14:paraId="37CF475B" w14:textId="77777777" w:rsidR="00C575C2" w:rsidRDefault="00C575C2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25F13757" w14:textId="77777777" w:rsidR="00C575C2" w:rsidRDefault="00C575C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Reimbursement made to:  ______________________________________________</w:t>
                            </w:r>
                          </w:p>
                          <w:p w14:paraId="31E4D0CF" w14:textId="77777777" w:rsidR="00C575C2" w:rsidRDefault="00C575C2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322B64A0" w14:textId="77777777" w:rsidR="00C575C2" w:rsidRDefault="00BC09EA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Check date:  ___________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_  Check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No.:  _________  Check amount:  $______</w:t>
                            </w:r>
                            <w:r w:rsidR="00C575C2">
                              <w:rPr>
                                <w:rFonts w:ascii="Arial" w:hAnsi="Arial"/>
                              </w:rPr>
                              <w:t>____</w:t>
                            </w:r>
                          </w:p>
                          <w:p w14:paraId="45C01648" w14:textId="77777777" w:rsidR="00C575C2" w:rsidRDefault="00C575C2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75239EEC" w14:textId="77777777" w:rsidR="00C575C2" w:rsidRDefault="00C575C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Delivered via:  _______________________________________________________</w:t>
                            </w:r>
                          </w:p>
                          <w:p w14:paraId="7294AA9C" w14:textId="77777777" w:rsidR="00C575C2" w:rsidRDefault="00C575C2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4C620BA5" w14:textId="77777777" w:rsidR="00C575C2" w:rsidRDefault="00C575C2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4AD572" id="Rectangle 2" o:spid="_x0000_s1026" style="width:465pt;height:1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" strokeweight="3pt">
                <v:stroke joinstyle="round"/>
                <v:path arrowok="t"/>
                <v:textbox inset="3pt,3pt,3pt,3pt">
                  <w:txbxContent>
                    <w:p w14:paraId="09485AC7" w14:textId="77777777" w:rsidR="00C575C2" w:rsidRDefault="00C575C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 Bold" w:hAnsi="Arial Bold"/>
                        </w:rPr>
                        <w:t>FOR TREASURER’S USE ONLY</w:t>
                      </w:r>
                      <w:r w:rsidR="00BC09EA">
                        <w:tab/>
                      </w:r>
                    </w:p>
                    <w:p w14:paraId="37CF475B" w14:textId="77777777" w:rsidR="00C575C2" w:rsidRDefault="00C575C2">
                      <w:pPr>
                        <w:rPr>
                          <w:rFonts w:ascii="Arial" w:hAnsi="Arial"/>
                        </w:rPr>
                      </w:pPr>
                    </w:p>
                    <w:p w14:paraId="25F13757" w14:textId="77777777" w:rsidR="00C575C2" w:rsidRDefault="00C575C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Reimbursement made to:  ______________________________________________</w:t>
                      </w:r>
                    </w:p>
                    <w:p w14:paraId="31E4D0CF" w14:textId="77777777" w:rsidR="00C575C2" w:rsidRDefault="00C575C2">
                      <w:pPr>
                        <w:rPr>
                          <w:rFonts w:ascii="Arial" w:hAnsi="Arial"/>
                        </w:rPr>
                      </w:pPr>
                    </w:p>
                    <w:p w14:paraId="322B64A0" w14:textId="77777777" w:rsidR="00C575C2" w:rsidRDefault="00BC09EA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Check date:  ___________</w:t>
                      </w:r>
                      <w:proofErr w:type="gramStart"/>
                      <w:r>
                        <w:rPr>
                          <w:rFonts w:ascii="Arial" w:hAnsi="Arial"/>
                        </w:rPr>
                        <w:t>_  Check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 No.:  _________  Check amount:  $______</w:t>
                      </w:r>
                      <w:r w:rsidR="00C575C2">
                        <w:rPr>
                          <w:rFonts w:ascii="Arial" w:hAnsi="Arial"/>
                        </w:rPr>
                        <w:t>____</w:t>
                      </w:r>
                    </w:p>
                    <w:p w14:paraId="45C01648" w14:textId="77777777" w:rsidR="00C575C2" w:rsidRDefault="00C575C2">
                      <w:pPr>
                        <w:rPr>
                          <w:rFonts w:ascii="Arial" w:hAnsi="Arial"/>
                        </w:rPr>
                      </w:pPr>
                    </w:p>
                    <w:p w14:paraId="75239EEC" w14:textId="77777777" w:rsidR="00C575C2" w:rsidRDefault="00C575C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Delivered via:  _______________________________________________________</w:t>
                      </w:r>
                    </w:p>
                    <w:p w14:paraId="7294AA9C" w14:textId="77777777" w:rsidR="00C575C2" w:rsidRDefault="00C575C2">
                      <w:pPr>
                        <w:rPr>
                          <w:rFonts w:ascii="Arial" w:hAnsi="Arial"/>
                        </w:rPr>
                      </w:pPr>
                    </w:p>
                    <w:p w14:paraId="4C620BA5" w14:textId="77777777" w:rsidR="00C575C2" w:rsidRDefault="00C575C2">
                      <w:pPr>
                        <w:rPr>
                          <w:rFonts w:eastAsia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4E1722" w:rsidSect="0037042D">
      <w:pgSz w:w="12240" w:h="15840"/>
      <w:pgMar w:top="432" w:right="1008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Bold Italic">
    <w:panose1 w:val="020B0704020202090204"/>
    <w:charset w:val="00"/>
    <w:family w:val="auto"/>
    <w:pitch w:val="variable"/>
    <w:sig w:usb0="00000003" w:usb1="00000000" w:usb2="00000000" w:usb3="00000000" w:csb0="00000001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1B"/>
    <w:rsid w:val="000C052C"/>
    <w:rsid w:val="001339D2"/>
    <w:rsid w:val="0037042D"/>
    <w:rsid w:val="003B2FB8"/>
    <w:rsid w:val="003F4719"/>
    <w:rsid w:val="00465096"/>
    <w:rsid w:val="004E1722"/>
    <w:rsid w:val="006C5EAF"/>
    <w:rsid w:val="00760F1B"/>
    <w:rsid w:val="009819B2"/>
    <w:rsid w:val="00BC09EA"/>
    <w:rsid w:val="00C575C2"/>
    <w:rsid w:val="00D0647B"/>
    <w:rsid w:val="00E2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026B63"/>
  <w14:defaultImageDpi w14:val="300"/>
  <w15:docId w15:val="{1F0FE7F0-E4D2-46AC-9875-9665885E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/>
    <w:lsdException w:name="List Bullet 5" w:lock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cp:lastModifiedBy>Carrie Zhang</cp:lastModifiedBy>
  <cp:revision>2</cp:revision>
  <cp:lastPrinted>2014-07-18T15:23:00Z</cp:lastPrinted>
  <dcterms:created xsi:type="dcterms:W3CDTF">2020-02-14T18:24:00Z</dcterms:created>
  <dcterms:modified xsi:type="dcterms:W3CDTF">2020-02-14T18:24:00Z</dcterms:modified>
</cp:coreProperties>
</file>